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58AB" w:rsidRDefault="007F4EC5" w:rsidP="00D31D50">
      <w:pPr>
        <w:spacing w:line="220" w:lineRule="atLeast"/>
        <w:rPr>
          <w:rFonts w:hint="eastAsia"/>
        </w:rPr>
      </w:pPr>
      <w:r>
        <w:rPr>
          <w:rFonts w:hint="eastAsia"/>
        </w:rPr>
        <w:t>聊天系统：</w:t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、弹幕互动，</w:t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、弹幕抽奖功能，倒计时结束抽奖</w:t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、员工投票功能，没人只能投一次</w:t>
      </w:r>
    </w:p>
    <w:p w:rsidR="00E007A4" w:rsidRDefault="007F4EC5" w:rsidP="00D31D50">
      <w:pPr>
        <w:spacing w:line="220" w:lineRule="atLeast"/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</w:p>
    <w:p w:rsidR="00B076FF" w:rsidRDefault="00B076FF" w:rsidP="00B076FF">
      <w:pPr>
        <w:pStyle w:val="1"/>
        <w:rPr>
          <w:rFonts w:hint="eastAsia"/>
        </w:rPr>
      </w:pPr>
      <w:r>
        <w:rPr>
          <w:rFonts w:hint="eastAsia"/>
        </w:rPr>
        <w:t>一、</w:t>
      </w:r>
      <w:r w:rsidR="002A35B6">
        <w:rPr>
          <w:rFonts w:hint="eastAsia"/>
        </w:rPr>
        <w:t>CRM</w:t>
      </w:r>
    </w:p>
    <w:p w:rsidR="002A35B6" w:rsidRP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194DF64E" wp14:editId="0A5445CE">
            <wp:extent cx="5274310" cy="289842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35B6" w:rsidRPr="002A35B6" w:rsidRDefault="002A35B6" w:rsidP="002A35B6">
      <w:pPr>
        <w:pStyle w:val="2"/>
        <w:rPr>
          <w:rFonts w:hint="eastAsia"/>
        </w:rPr>
      </w:pPr>
      <w:r>
        <w:rPr>
          <w:rFonts w:hint="eastAsia"/>
        </w:rPr>
        <w:t>一、弹幕聊天系统</w:t>
      </w:r>
    </w:p>
    <w:p w:rsidR="00E007A4" w:rsidRDefault="00E007A4" w:rsidP="002A35B6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、弹幕</w:t>
      </w:r>
    </w:p>
    <w:p w:rsidR="00E007A4" w:rsidRDefault="00E007A4" w:rsidP="00E007A4">
      <w:pPr>
        <w:spacing w:line="220" w:lineRule="atLeast"/>
        <w:rPr>
          <w:rFonts w:hint="eastAsia"/>
        </w:rPr>
      </w:pPr>
      <w:r>
        <w:rPr>
          <w:rFonts w:hint="eastAsia"/>
        </w:rPr>
        <w:t>弹幕元素</w:t>
      </w:r>
      <w:r>
        <w:rPr>
          <w:rFonts w:hint="eastAsia"/>
        </w:rPr>
        <w:t>3D</w:t>
      </w:r>
      <w:r>
        <w:rPr>
          <w:rFonts w:hint="eastAsia"/>
        </w:rPr>
        <w:t>界面，可支持表面、球体、网络、螺旋形式</w:t>
      </w:r>
    </w:p>
    <w:p w:rsidR="00E007A4" w:rsidRPr="00E007A4" w:rsidRDefault="00E007A4" w:rsidP="00D31D50">
      <w:pPr>
        <w:spacing w:line="220" w:lineRule="atLeast"/>
        <w:rPr>
          <w:rFonts w:hint="eastAsia"/>
        </w:rPr>
      </w:pP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D0B52D" wp14:editId="067DF365">
            <wp:extent cx="5274310" cy="27250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60EDB131" wp14:editId="5BD301A5">
            <wp:extent cx="5274310" cy="22513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0AD3BA09" wp14:editId="1C3EAFB1">
            <wp:extent cx="5274310" cy="22220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6A65B3" wp14:editId="419EAD2D">
            <wp:extent cx="5274310" cy="22330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2A35B6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仿</w:t>
      </w:r>
      <w:r>
        <w:rPr>
          <w:rFonts w:hint="eastAsia"/>
        </w:rPr>
        <w:t>qq</w:t>
      </w:r>
      <w:r>
        <w:rPr>
          <w:rFonts w:hint="eastAsia"/>
        </w:rPr>
        <w:t>聊天</w:t>
      </w:r>
    </w:p>
    <w:p w:rsidR="00E007A4" w:rsidRDefault="00E007A4" w:rsidP="00E007A4">
      <w:pPr>
        <w:spacing w:line="220" w:lineRule="atLeast"/>
        <w:rPr>
          <w:rFonts w:hint="eastAsia"/>
        </w:rPr>
      </w:pPr>
      <w:r>
        <w:rPr>
          <w:rFonts w:hint="eastAsia"/>
        </w:rPr>
        <w:t>支持一对一聊天和多对多聊天</w:t>
      </w:r>
    </w:p>
    <w:p w:rsidR="00E007A4" w:rsidRPr="00E007A4" w:rsidRDefault="00E007A4" w:rsidP="00D31D50">
      <w:pPr>
        <w:spacing w:line="220" w:lineRule="atLeast"/>
        <w:rPr>
          <w:rFonts w:hint="eastAsia"/>
        </w:rPr>
      </w:pP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54C12F40" wp14:editId="123E9D58">
            <wp:extent cx="5274310" cy="28349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26EC73" wp14:editId="7B49A315">
            <wp:extent cx="5274310" cy="28959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53025C61" wp14:editId="1C9EE9E7">
            <wp:extent cx="5274310" cy="250468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E007A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178015A4" wp14:editId="27CAFC70">
            <wp:extent cx="5274310" cy="257183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E007A4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430F95" wp14:editId="74B99820">
            <wp:extent cx="5274310" cy="256573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E007A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0F0DEB08" wp14:editId="23FE387F">
            <wp:extent cx="5274310" cy="2898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E007A4">
      <w:pPr>
        <w:spacing w:line="220" w:lineRule="atLeast"/>
        <w:rPr>
          <w:rFonts w:hint="eastAsia"/>
        </w:rPr>
      </w:pPr>
    </w:p>
    <w:p w:rsidR="00E007A4" w:rsidRDefault="00E007A4" w:rsidP="00E007A4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6ACA2884" wp14:editId="68813B9F">
            <wp:extent cx="5274310" cy="248393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2A35B6">
      <w:pPr>
        <w:pStyle w:val="3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仿</w:t>
      </w:r>
      <w:r>
        <w:rPr>
          <w:rFonts w:hint="eastAsia"/>
        </w:rPr>
        <w:t>qq</w:t>
      </w:r>
      <w:r>
        <w:rPr>
          <w:rFonts w:hint="eastAsia"/>
        </w:rPr>
        <w:t>聊天机器人</w:t>
      </w:r>
    </w:p>
    <w:p w:rsidR="00E007A4" w:rsidRDefault="00E007A4" w:rsidP="00D31D50">
      <w:pPr>
        <w:spacing w:line="220" w:lineRule="atLeast"/>
        <w:rPr>
          <w:rFonts w:hint="eastAsia"/>
        </w:rPr>
      </w:pPr>
    </w:p>
    <w:p w:rsidR="007F4EC5" w:rsidRDefault="007F4EC5" w:rsidP="00D31D50">
      <w:pPr>
        <w:spacing w:line="220" w:lineRule="atLeast"/>
        <w:rPr>
          <w:rFonts w:hint="eastAsia"/>
        </w:rPr>
      </w:pPr>
    </w:p>
    <w:p w:rsidR="007F4EC5" w:rsidRDefault="007F4EC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40D943B7" wp14:editId="6A078E1B">
            <wp:extent cx="5274310" cy="22635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D31D50">
      <w:pPr>
        <w:spacing w:line="220" w:lineRule="atLeast"/>
        <w:rPr>
          <w:rFonts w:hint="eastAsia"/>
        </w:rPr>
      </w:pPr>
    </w:p>
    <w:p w:rsidR="00E007A4" w:rsidRDefault="00E007A4" w:rsidP="002A35B6">
      <w:pPr>
        <w:pStyle w:val="3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、最佳员工投票</w:t>
      </w:r>
    </w:p>
    <w:p w:rsidR="00E007A4" w:rsidRDefault="00E007A4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3EE39EB7" wp14:editId="3D4CA474">
            <wp:extent cx="5274310" cy="239053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FF" w:rsidRDefault="00B076FF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89A5E7" wp14:editId="5AD94476">
            <wp:extent cx="5274310" cy="251506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A4" w:rsidRDefault="00E007A4" w:rsidP="00D31D50">
      <w:pPr>
        <w:spacing w:line="220" w:lineRule="atLeast"/>
        <w:rPr>
          <w:rFonts w:hint="eastAsia"/>
        </w:rPr>
      </w:pPr>
    </w:p>
    <w:p w:rsidR="00B076FF" w:rsidRDefault="00B076FF" w:rsidP="002A35B6">
      <w:pPr>
        <w:pStyle w:val="3"/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、弹幕抽奖</w:t>
      </w:r>
    </w:p>
    <w:p w:rsidR="00B076FF" w:rsidRDefault="00B076FF" w:rsidP="00B076FF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4BDC4766" wp14:editId="5CABF815">
            <wp:extent cx="5274310" cy="239053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FF" w:rsidRDefault="00B076FF" w:rsidP="00B076FF">
      <w:pPr>
        <w:spacing w:line="220" w:lineRule="atLeast"/>
        <w:rPr>
          <w:rFonts w:hint="eastAsia"/>
        </w:rPr>
      </w:pPr>
    </w:p>
    <w:p w:rsidR="00B076FF" w:rsidRDefault="00B076FF" w:rsidP="00B076FF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592A46" wp14:editId="13B7A7CF">
            <wp:extent cx="5274310" cy="24875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B076FF">
      <w:pPr>
        <w:spacing w:line="220" w:lineRule="atLeast"/>
        <w:rPr>
          <w:rFonts w:hint="eastAsia"/>
        </w:rPr>
      </w:pPr>
    </w:p>
    <w:p w:rsidR="00B076FF" w:rsidRDefault="00B076FF" w:rsidP="00B076FF">
      <w:pPr>
        <w:spacing w:line="220" w:lineRule="atLeast"/>
        <w:rPr>
          <w:rFonts w:hint="eastAsia"/>
        </w:rPr>
      </w:pPr>
    </w:p>
    <w:p w:rsidR="002A35B6" w:rsidRDefault="002A35B6" w:rsidP="002A35B6">
      <w:pPr>
        <w:pStyle w:val="2"/>
        <w:rPr>
          <w:rFonts w:hint="eastAsia"/>
        </w:rPr>
      </w:pPr>
      <w:r>
        <w:rPr>
          <w:rFonts w:hint="eastAsia"/>
        </w:rPr>
        <w:t>二、团队建设</w:t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、工作沟通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78CC94AB" wp14:editId="7F2AB3E6">
            <wp:extent cx="5274310" cy="24747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、团队管理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5760BA57" wp14:editId="1736142C">
            <wp:extent cx="5274310" cy="175810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、工作微博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706A0DFC" wp14:editId="42E6177C">
            <wp:extent cx="5274310" cy="25700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5B9339BC" wp14:editId="2EA6BE18">
            <wp:extent cx="5274310" cy="25834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518579" wp14:editId="78FE1581">
            <wp:extent cx="5274310" cy="24375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54CD5F79" wp14:editId="277542BA">
            <wp:extent cx="5274310" cy="17031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</w:p>
    <w:p w:rsidR="002A35B6" w:rsidRDefault="002A35B6" w:rsidP="002A35B6">
      <w:pPr>
        <w:pStyle w:val="2"/>
        <w:rPr>
          <w:rFonts w:hint="eastAsia"/>
        </w:rPr>
      </w:pPr>
      <w:r>
        <w:rPr>
          <w:rFonts w:hint="eastAsia"/>
        </w:rPr>
        <w:t>三、项目合同</w:t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、项目进度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61464AEB" wp14:editId="27112859">
            <wp:extent cx="5274310" cy="24692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、机会管理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5DD95D4C" wp14:editId="17A3A315">
            <wp:extent cx="5274310" cy="24955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0DB2662A" wp14:editId="55C11BD6">
            <wp:extent cx="5274310" cy="245707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219C4632" wp14:editId="6F589A48">
            <wp:extent cx="5274310" cy="249858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、合同审批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012444CC" wp14:editId="7C92B133">
            <wp:extent cx="5274310" cy="248576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</w:p>
    <w:p w:rsidR="002A35B6" w:rsidRDefault="002A35B6" w:rsidP="002A35B6">
      <w:pPr>
        <w:pStyle w:val="2"/>
        <w:rPr>
          <w:rFonts w:hint="eastAsia"/>
        </w:rPr>
      </w:pPr>
      <w:r>
        <w:rPr>
          <w:rFonts w:hint="eastAsia"/>
        </w:rPr>
        <w:t>四、客户资源</w:t>
      </w:r>
    </w:p>
    <w:p w:rsidR="002A35B6" w:rsidRP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、我的客户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4329C3E1" wp14:editId="23CD71BC">
            <wp:extent cx="5274310" cy="235817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、客户管理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2F7588E9" wp14:editId="05A7C9BC">
            <wp:extent cx="5274310" cy="251811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rPr>
          <w:rFonts w:hint="eastAsia"/>
        </w:rPr>
      </w:pPr>
    </w:p>
    <w:p w:rsidR="002A35B6" w:rsidRDefault="002A35B6" w:rsidP="002A35B6">
      <w:pPr>
        <w:pStyle w:val="2"/>
        <w:rPr>
          <w:rFonts w:hint="eastAsia"/>
        </w:rPr>
      </w:pPr>
      <w:r>
        <w:rPr>
          <w:rFonts w:hint="eastAsia"/>
        </w:rPr>
        <w:t>五、客户服务</w:t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、客户关怀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47F8A8B2" wp14:editId="4769BC97">
            <wp:extent cx="5274310" cy="232948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、客户回访</w:t>
      </w:r>
    </w:p>
    <w:p w:rsid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3E578EE1" wp14:editId="6B7BDDB4">
            <wp:extent cx="5274310" cy="239968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B6" w:rsidRDefault="002A35B6" w:rsidP="002A35B6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、客户反馈</w:t>
      </w:r>
    </w:p>
    <w:p w:rsidR="002A35B6" w:rsidRPr="002A35B6" w:rsidRDefault="002A35B6" w:rsidP="002A35B6">
      <w:pPr>
        <w:rPr>
          <w:rFonts w:hint="eastAsia"/>
        </w:rPr>
      </w:pPr>
      <w:r>
        <w:rPr>
          <w:noProof/>
        </w:rPr>
        <w:drawing>
          <wp:inline distT="0" distB="0" distL="0" distR="0" wp14:anchorId="673B349F" wp14:editId="7D17D829">
            <wp:extent cx="5274310" cy="18899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FF" w:rsidRDefault="00B076FF" w:rsidP="00B076FF">
      <w:pPr>
        <w:spacing w:line="220" w:lineRule="atLeast"/>
        <w:rPr>
          <w:rFonts w:hint="eastAsia"/>
        </w:rPr>
      </w:pPr>
    </w:p>
    <w:p w:rsidR="00B076FF" w:rsidRDefault="00B076FF" w:rsidP="00B076FF">
      <w:pPr>
        <w:spacing w:line="220" w:lineRule="atLeast"/>
        <w:rPr>
          <w:rFonts w:hint="eastAsia"/>
        </w:rPr>
      </w:pPr>
    </w:p>
    <w:p w:rsidR="00B076FF" w:rsidRDefault="00B076FF" w:rsidP="00B076FF">
      <w:pPr>
        <w:spacing w:line="220" w:lineRule="atLeast"/>
        <w:rPr>
          <w:rFonts w:hint="eastAsia"/>
        </w:rPr>
      </w:pPr>
    </w:p>
    <w:p w:rsidR="00B076FF" w:rsidRDefault="00B076FF" w:rsidP="00B076FF">
      <w:pPr>
        <w:spacing w:line="220" w:lineRule="atLeast"/>
      </w:pPr>
    </w:p>
    <w:p w:rsidR="00B076FF" w:rsidRDefault="00B076FF">
      <w:pPr>
        <w:adjustRightInd/>
        <w:snapToGrid/>
        <w:spacing w:line="220" w:lineRule="atLeast"/>
        <w:rPr>
          <w:rFonts w:asciiTheme="minorHAnsi" w:hAnsiTheme="minorHAnsi"/>
        </w:rPr>
      </w:pPr>
    </w:p>
    <w:sectPr w:rsidR="00B076FF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3FCA" w:rsidRDefault="00053FCA" w:rsidP="007F4EC5">
      <w:pPr>
        <w:spacing w:after="0"/>
      </w:pPr>
      <w:r>
        <w:separator/>
      </w:r>
    </w:p>
  </w:endnote>
  <w:endnote w:type="continuationSeparator" w:id="0">
    <w:p w:rsidR="00053FCA" w:rsidRDefault="00053FCA" w:rsidP="007F4E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3FCA" w:rsidRDefault="00053FCA" w:rsidP="007F4EC5">
      <w:pPr>
        <w:spacing w:after="0"/>
      </w:pPr>
      <w:r>
        <w:separator/>
      </w:r>
    </w:p>
  </w:footnote>
  <w:footnote w:type="continuationSeparator" w:id="0">
    <w:p w:rsidR="00053FCA" w:rsidRDefault="00053FCA" w:rsidP="007F4EC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53FCA"/>
    <w:rsid w:val="002A35B6"/>
    <w:rsid w:val="00323B43"/>
    <w:rsid w:val="003D37D8"/>
    <w:rsid w:val="00426133"/>
    <w:rsid w:val="004358AB"/>
    <w:rsid w:val="007F4EC5"/>
    <w:rsid w:val="008267E5"/>
    <w:rsid w:val="008B7726"/>
    <w:rsid w:val="00B076FF"/>
    <w:rsid w:val="00D31D50"/>
    <w:rsid w:val="00E0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E007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7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A35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A35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F4EC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F4EC5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F4EC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F4EC5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F4EC5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F4EC5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007A4"/>
    <w:rPr>
      <w:rFonts w:ascii="Tahoma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007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A35B6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A35B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14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3</cp:revision>
  <dcterms:created xsi:type="dcterms:W3CDTF">2008-09-11T17:20:00Z</dcterms:created>
  <dcterms:modified xsi:type="dcterms:W3CDTF">2019-03-15T05:22:00Z</dcterms:modified>
</cp:coreProperties>
</file>